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6A7E3F">
      <w:pPr>
        <w:pStyle w:val="2"/>
        <w:keepNext w:val="0"/>
        <w:keepLines w:val="0"/>
        <w:widowControl/>
        <w:suppressLineNumbers w:val="0"/>
        <w:pBdr>
          <w:bottom w:val="double" w:color="040101" w:sz="2" w:space="0"/>
        </w:pBdr>
        <w:spacing w:before="60" w:beforeAutospacing="0" w:after="60" w:afterAutospacing="0"/>
        <w:ind w:left="0" w:right="0"/>
        <w:jc w:val="center"/>
      </w:pPr>
      <w:r>
        <w:rPr>
          <w:rFonts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商周问鼎</w:t>
      </w: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48"/>
          <w:szCs w:val="48"/>
          <w:vertAlign w:val="baseline"/>
        </w:rPr>
        <w:t>·简单攻略</w:t>
      </w:r>
    </w:p>
    <w:p w14:paraId="0260CB3F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前期起步：</w:t>
      </w:r>
    </w:p>
    <w:p w14:paraId="1A30DE3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加群礼包：</w:t>
      </w:r>
    </w:p>
    <w:p w14:paraId="7437535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赠送：施毒术</w:t>
      </w:r>
    </w:p>
    <w:p w14:paraId="0FE7EC6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顶赞礼包：</w:t>
      </w:r>
    </w:p>
    <w:p w14:paraId="4A552DC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  <w:rPr>
          <w:rFonts w:hint="default" w:eastAsia="楷体"/>
          <w:color w:val="auto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auto"/>
          <w:spacing w:val="0"/>
          <w:w w:val="100"/>
          <w:sz w:val="24"/>
          <w:szCs w:val="24"/>
          <w:vertAlign w:val="baseline"/>
          <w:lang w:val="en-US" w:eastAsia="zh-CN"/>
        </w:rPr>
        <w:t>自行设置</w:t>
      </w:r>
    </w:p>
    <w:p w14:paraId="1272087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狂暴之力：</w:t>
      </w:r>
    </w:p>
    <w:p w14:paraId="3FF0207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【狂暴之力】攻击5-5、生命+100、对怪切割+50、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4"/>
          <w:szCs w:val="24"/>
          <w:vertAlign w:val="baseline"/>
        </w:rPr>
        <w:t>激活：半月弯刀</w:t>
      </w:r>
    </w:p>
    <w:p w14:paraId="57EEA3E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【武神之力】神力倍攻+5%、武神之力</w:t>
      </w:r>
    </w:p>
    <w:p w14:paraId="73091A3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【昆仑之力】攻击速度+1</w:t>
      </w:r>
    </w:p>
    <w:p w14:paraId="00D98FC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沙城捐献：</w:t>
      </w:r>
    </w:p>
    <w:p w14:paraId="4C8DD84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激活：十步一杀</w:t>
      </w:r>
    </w:p>
    <w:p w14:paraId="3EB7289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赠送：飞行符*1</w:t>
      </w:r>
    </w:p>
    <w:p w14:paraId="2F808FD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幸运系统：</w:t>
      </w:r>
    </w:p>
    <w:p w14:paraId="40A87D5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项链最高+5（绑定位置）：获得称号（幸运鬼)</w:t>
      </w:r>
    </w:p>
    <w:p w14:paraId="44DA9330">
      <w:pPr>
        <w:pStyle w:val="5"/>
        <w:keepNext w:val="0"/>
        <w:keepLines w:val="0"/>
        <w:widowControl/>
        <w:suppressLineNumbers w:val="0"/>
        <w:pBdr>
          <w:bottom w:val="double" w:color="0204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武器最高+7获得：刀刀最大伤害</w:t>
      </w:r>
    </w:p>
    <w:p w14:paraId="783248E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5479579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178ABB3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温馨提示：本服怪物十分强大，请各位玩家不要越级打怪！</w:t>
      </w:r>
    </w:p>
    <w:p w14:paraId="443B2A1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注意：</w:t>
      </w:r>
    </w:p>
    <w:p w14:paraId="401C063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我们的玩法攻略只是对新接触我们游戏的人的一些简单介绍，</w:t>
      </w:r>
    </w:p>
    <w:p w14:paraId="28331ED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具体玩法还需要玩家去游戏里体验摸索，玩家比我们更懂得怎么去玩！</w:t>
      </w:r>
    </w:p>
    <w:p w14:paraId="714E7B2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我们的所有装备都能打出来，我们爆率一切看脸，当然有爆率加成的稍高些，</w:t>
      </w:r>
    </w:p>
    <w:p w14:paraId="34743C2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但是只要你有时间，散人和土豪玩家的差距就会无限缩小!！</w:t>
      </w:r>
    </w:p>
    <w:p w14:paraId="2A5DE8C9">
      <w:pPr>
        <w:pStyle w:val="5"/>
        <w:keepNext w:val="0"/>
        <w:keepLines w:val="0"/>
        <w:widowControl/>
        <w:suppressLineNumbers w:val="0"/>
        <w:pBdr>
          <w:bottom w:val="double" w:color="0504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vertAlign w:val="baseline"/>
        </w:rPr>
        <w:t>重要声明：本服所有货币，材料都能通过打怪获取，没有任何强行充值的地方，全凭个人喜好</w:t>
      </w:r>
    </w:p>
    <w:p w14:paraId="676898EB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8"/>
          <w:szCs w:val="28"/>
          <w:vertAlign w:val="baseline"/>
        </w:rPr>
        <w:t>功能介绍：</w:t>
      </w:r>
    </w:p>
    <w:p w14:paraId="09641328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内容篇：</w:t>
      </w:r>
    </w:p>
    <w:p w14:paraId="373CC74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本服制式装备分为大陆制式和大陆专属</w:t>
      </w:r>
    </w:p>
    <w:p w14:paraId="6F47867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大陆制式为此大陆怪物爆出，属性较为强力，可作为过渡装备</w:t>
      </w:r>
    </w:p>
    <w:p w14:paraId="09164B7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大陆专属为此大陆线路BOSS爆出，一怪一专属(属性十分强力，附带专属BUFF）</w:t>
      </w:r>
    </w:p>
    <w:p w14:paraId="259F1B0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神话级背包神器为所有怪物爆出，可多打怪追出</w:t>
      </w:r>
    </w:p>
    <w:p w14:paraId="4815834C">
      <w:pPr>
        <w:pStyle w:val="5"/>
        <w:keepNext w:val="0"/>
        <w:keepLines w:val="0"/>
        <w:widowControl/>
        <w:suppressLineNumbers w:val="0"/>
        <w:pBdr>
          <w:bottom w:val="double" w:color="0204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专属级背包神器为线路副本黑怪专属爆出</w:t>
      </w:r>
    </w:p>
    <w:p w14:paraId="7D63A40C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攻速篇：</w:t>
      </w:r>
    </w:p>
    <w:p w14:paraId="13FB21A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攻击速度上限介绍：攻击上限初始为5点</w:t>
      </w:r>
    </w:p>
    <w:p w14:paraId="2E62124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承影+1 青云剑+1 国公+2 西岐传承+1</w:t>
      </w:r>
    </w:p>
    <w:p w14:paraId="7AEE6CC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金刚+1 传送戒子5+1 护军将军+2 击杀风神子+2</w:t>
      </w:r>
    </w:p>
    <w:p w14:paraId="0BADDE2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泰阿+2 飞升之羽+2 幸运鬼+2 击杀西岐城主+1</w:t>
      </w:r>
    </w:p>
    <w:p w14:paraId="477B10D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莫邪+2 荒古极道+1 全身7星+1 击杀南号城主+1</w:t>
      </w:r>
    </w:p>
    <w:p w14:paraId="2B71A8A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干将+3 荒古极道 S+1 全身8星+2 击杀东鲁城主+1</w:t>
      </w:r>
    </w:p>
    <w:p w14:paraId="7C3DF89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蚩尤+4 荒古极道 SSS+2 全身9星+3 击杀北崇城主+1</w:t>
      </w:r>
    </w:p>
    <w:p w14:paraId="761F9B8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shd w:val="clear" w:fill="FFFF00"/>
          <w:vertAlign w:val="baseline"/>
        </w:rPr>
        <w:t>攻击速度初始为0点</w:t>
      </w:r>
    </w:p>
    <w:p w14:paraId="4DE43E5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掐指一算+1</w:t>
      </w:r>
    </w:p>
    <w:p w14:paraId="19F07F9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攻速药水+1</w:t>
      </w:r>
    </w:p>
    <w:p w14:paraId="69B00C7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榜一大哥+1</w:t>
      </w:r>
    </w:p>
    <w:p w14:paraId="15D5331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承影+1</w:t>
      </w:r>
    </w:p>
    <w:p w14:paraId="17FA067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金刚+1</w:t>
      </w:r>
    </w:p>
    <w:p w14:paraId="15C8C43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知错就改+1</w:t>
      </w:r>
    </w:p>
    <w:p w14:paraId="57A22D9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昆仑之力+1</w:t>
      </w:r>
    </w:p>
    <w:p w14:paraId="6C0CED0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  <w:lang w:val="en-US"/>
        </w:rPr>
        <w:t> </w:t>
      </w:r>
    </w:p>
    <w:p w14:paraId="7D746F6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泰阿+2</w:t>
      </w:r>
    </w:p>
    <w:p w14:paraId="60239C4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莫邪+2</w:t>
      </w:r>
    </w:p>
    <w:p w14:paraId="1D9E3D3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封神榜殷郊 1-2</w:t>
      </w:r>
    </w:p>
    <w:p w14:paraId="5F8916E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干将+3</w:t>
      </w:r>
    </w:p>
    <w:p w14:paraId="4E33ADF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风驰电掣+1</w:t>
      </w:r>
    </w:p>
    <w:p w14:paraId="5C098F4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十绝砗墓础+1</w:t>
      </w:r>
    </w:p>
    <w:p w14:paraId="20DB243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因果圣尊+1</w:t>
      </w:r>
    </w:p>
    <w:p w14:paraId="0C9D615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幸运洗练+1</w:t>
      </w:r>
    </w:p>
    <w:p w14:paraId="73970AA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  <w:lang w:val="en-US"/>
        </w:rPr>
        <w:t> </w:t>
      </w:r>
    </w:p>
    <w:p w14:paraId="7C027F9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蚩尤+4</w:t>
      </w:r>
    </w:p>
    <w:p w14:paraId="3E81D16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最强散人+1</w:t>
      </w:r>
    </w:p>
    <w:p w14:paraId="480225F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破阵先锋+1</w:t>
      </w:r>
    </w:p>
    <w:p w14:paraId="6CCA480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流星赶月+1</w:t>
      </w:r>
    </w:p>
    <w:p w14:paraId="6FAB4F3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南鄂迷车+1</w:t>
      </w:r>
    </w:p>
    <w:p w14:paraId="2B842DC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十绝阵高阶+2</w:t>
      </w:r>
    </w:p>
    <w:p w14:paraId="6967F02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  <w:lang w:val="en-US"/>
        </w:rPr>
        <w:t> </w:t>
      </w:r>
    </w:p>
    <w:p w14:paraId="12410E6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打神鞭+1</w:t>
      </w:r>
    </w:p>
    <w:p w14:paraId="324EBBD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最强散人金丹[1阶]+1</w:t>
      </w:r>
    </w:p>
    <w:p w14:paraId="1A3D297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最强散人金丹[2 阶]+2</w:t>
      </w:r>
    </w:p>
    <w:p w14:paraId="339F679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最强散人金丹[3 阶]+3</w:t>
      </w:r>
    </w:p>
    <w:p w14:paraId="02F7DD8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  <w:lang w:val="en-US"/>
        </w:rPr>
        <w:t> </w:t>
      </w:r>
    </w:p>
    <w:p w14:paraId="08DD7BE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佩戴装备攻击速度： 特殊装备攻击速度：</w:t>
      </w:r>
    </w:p>
    <w:p w14:paraId="37BD952C">
      <w:pPr>
        <w:pStyle w:val="5"/>
        <w:keepNext w:val="0"/>
        <w:keepLines w:val="0"/>
        <w:widowControl/>
        <w:suppressLineNumbers w:val="0"/>
        <w:pBdr>
          <w:bottom w:val="double" w:color="000101" w:sz="2" w:space="0"/>
        </w:pBdr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1247775" cy="3219450"/>
            <wp:effectExtent l="0" t="0" r="9525" b="0"/>
            <wp:docPr id="1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19200" cy="647700"/>
            <wp:effectExtent l="0" t="0" r="0" b="0"/>
            <wp:docPr id="2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IMG_25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F3F0BBE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等级篇：</w:t>
      </w:r>
    </w:p>
    <w:p w14:paraId="066B95D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等级篇（1大陆可提升18级等级上限）</w:t>
      </w:r>
    </w:p>
    <w:p w14:paraId="692E507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直钩钓者+2</w:t>
      </w:r>
    </w:p>
    <w:p w14:paraId="7FE7928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岐阳守护者+10</w:t>
      </w:r>
    </w:p>
    <w:p w14:paraId="180286F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封神令+6</w:t>
      </w:r>
    </w:p>
    <w:p w14:paraId="7B9C889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等级篇（2大陆可提升30级等级上限）：</w:t>
      </w:r>
    </w:p>
    <w:p w14:paraId="17AA638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超凡入圣+5</w:t>
      </w:r>
    </w:p>
    <w:p w14:paraId="108A5A7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坽珑撘+10</w:t>
      </w:r>
    </w:p>
    <w:p w14:paraId="0C2E2D4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深海迷途+5</w:t>
      </w:r>
    </w:p>
    <w:p w14:paraId="5C198F5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龙族秘境+10</w:t>
      </w:r>
    </w:p>
    <w:p w14:paraId="634C7C7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等级篇（3大陆可提升25级等级上限）：</w:t>
      </w:r>
    </w:p>
    <w:p w14:paraId="152B0DA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羽化登仙+5</w:t>
      </w:r>
    </w:p>
    <w:p w14:paraId="4D37837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天元诀+10</w:t>
      </w:r>
    </w:p>
    <w:p w14:paraId="2902109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南鄂迷阵+10</w:t>
      </w:r>
    </w:p>
    <w:p w14:paraId="06F8788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等级篇（4大陆可提升7级等级上限）：</w:t>
      </w:r>
    </w:p>
    <w:p w14:paraId="0790085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军旗供养+7</w:t>
      </w:r>
    </w:p>
    <w:p w14:paraId="11F1BF7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等级篇（5大陆可提升15级等级上限）：</w:t>
      </w:r>
    </w:p>
    <w:p w14:paraId="4287B6A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疯老头+15</w:t>
      </w:r>
    </w:p>
    <w:p w14:paraId="2A4A2EA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FF0000"/>
          <w:spacing w:val="0"/>
          <w:w w:val="100"/>
          <w:sz w:val="24"/>
          <w:szCs w:val="24"/>
          <w:shd w:val="clear" w:fill="FFFF00"/>
          <w:vertAlign w:val="baseline"/>
        </w:rPr>
        <w:t>等级篇（悬赏活动可提升30级等级上限）：</w:t>
      </w:r>
    </w:p>
    <w:p w14:paraId="4DF2CCA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C级图竖+2</w:t>
      </w:r>
    </w:p>
    <w:p w14:paraId="7CEEC61B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B趿圄鉴+3</w:t>
      </w:r>
    </w:p>
    <w:p w14:paraId="5AEE9A8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A 扱圄鉴+5</w:t>
      </w:r>
    </w:p>
    <w:p w14:paraId="3375B06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S级图鉴+5</w:t>
      </w:r>
    </w:p>
    <w:p w14:paraId="3226ECD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SSS级图鉴+5</w:t>
      </w:r>
    </w:p>
    <w:p w14:paraId="11D42825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SSS级悬赏+10</w:t>
      </w:r>
    </w:p>
    <w:p w14:paraId="151290B4">
      <w:pPr>
        <w:pStyle w:val="5"/>
        <w:keepNext w:val="0"/>
        <w:keepLines w:val="0"/>
        <w:widowControl/>
        <w:suppressLineNumbers w:val="0"/>
        <w:pBdr>
          <w:bottom w:val="double" w:color="020502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9A38D7"/>
          <w:spacing w:val="0"/>
          <w:w w:val="100"/>
          <w:sz w:val="24"/>
          <w:szCs w:val="24"/>
          <w:vertAlign w:val="baseline"/>
        </w:rPr>
        <w:t>人物等级初始为35级，泡点可到60级，后续通过经验卷升级</w:t>
      </w:r>
    </w:p>
    <w:p w14:paraId="09032556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西岐城攻略：</w:t>
      </w:r>
    </w:p>
    <w:p w14:paraId="4AA5452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1.先做神剑，兼顾攻击切害吸血等各种强大属性</w:t>
      </w:r>
    </w:p>
    <w:p w14:paraId="7B90C470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2.西岐城玲珑塔可提升10级等级上限</w:t>
      </w:r>
    </w:p>
    <w:p w14:paraId="18801EBA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3.西岐城专属【超凡入圣】可提升5级等级上限</w:t>
      </w:r>
    </w:p>
    <w:p w14:paraId="136D8F0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4.迷宫可提升5级等级上限（溪河谷的龙宫遗址）</w:t>
      </w:r>
    </w:p>
    <w:p w14:paraId="7941798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5.龙族秘境可提升10级等级上限（佳梦关的伏龙坡）</w:t>
      </w:r>
    </w:p>
    <w:p w14:paraId="56923E0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6.西岐城武术馆有各种提升NPC</w:t>
      </w:r>
    </w:p>
    <w:p w14:paraId="0A0AD61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7.西岐道观有专属称号爆出</w:t>
      </w:r>
    </w:p>
    <w:p w14:paraId="654C4DF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8.击杀西岐城主可提升1点攻速上限</w:t>
      </w:r>
    </w:p>
    <w:p w14:paraId="552B4574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9.每个路线的副体和副体所在地图刷新黑怪</w:t>
      </w:r>
    </w:p>
    <w:p w14:paraId="742034E3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10.黑怪爆出背包专属以及黑晶（下三大陆必备）</w:t>
      </w:r>
    </w:p>
    <w:p w14:paraId="7808E11E">
      <w:pPr>
        <w:pStyle w:val="5"/>
        <w:keepNext w:val="0"/>
        <w:keepLines w:val="0"/>
        <w:widowControl/>
        <w:suppressLineNumbers w:val="0"/>
        <w:pBdr>
          <w:bottom w:val="double" w:color="040105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11.凑齐西岐城五个专属可获得无敌</w:t>
      </w:r>
    </w:p>
    <w:p w14:paraId="4C99B7A6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南鄂城攻略：</w:t>
      </w:r>
    </w:p>
    <w:p w14:paraId="1DE6246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1.先做神剑，兼顾攻击切割吸血等各种强大属性</w:t>
      </w:r>
    </w:p>
    <w:p w14:paraId="3EE5E4C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2.南鄂城专属[羽化登仙可提升10级等级上限</w:t>
      </w:r>
    </w:p>
    <w:p w14:paraId="34400EF9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3.南鄂城文渊阁五层功法[天元诀]可提升10级等级上限</w:t>
      </w:r>
    </w:p>
    <w:p w14:paraId="54E8CCD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4.南鄂城南鄂迷阵可提升10级等级上限</w:t>
      </w:r>
    </w:p>
    <w:p w14:paraId="7A0C747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5.南鄂铁匠购买锄头可在野外挖矿（军职和迷阵需要）</w:t>
      </w:r>
    </w:p>
    <w:p w14:paraId="3AF97C08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6击杀南鄂城主可提升1点攻速上限</w:t>
      </w:r>
    </w:p>
    <w:p w14:paraId="6D79FDBE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7.凑齐南鄂城五个专属可获得复活</w:t>
      </w:r>
    </w:p>
    <w:p w14:paraId="794335C2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8.召唤将军之魂可爆出专属称号（三山古道的墓主棺室）</w:t>
      </w:r>
    </w:p>
    <w:p w14:paraId="085102E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9.城楼密藏洞获取隐藏坐标后爆出血祭苍生材料</w:t>
      </w:r>
    </w:p>
    <w:p w14:paraId="01300D83">
      <w:pPr>
        <w:pStyle w:val="5"/>
        <w:keepNext w:val="0"/>
        <w:keepLines w:val="0"/>
        <w:widowControl/>
        <w:suppressLineNumbers w:val="0"/>
        <w:pBdr>
          <w:bottom w:val="double" w:color="050201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10.南鄂城封神台可获得封神正位（属性强大、人物特效、上线提醒）</w:t>
      </w:r>
    </w:p>
    <w:p w14:paraId="73A8EF97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东鲁城攻略：</w:t>
      </w:r>
    </w:p>
    <w:p w14:paraId="31A75A0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1.东鲁城军旗供养可提升7级等级上限</w:t>
      </w:r>
    </w:p>
    <w:p w14:paraId="352452FC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2.击杀东鲁城主可获得1点攻速上限</w:t>
      </w:r>
    </w:p>
    <w:p w14:paraId="3C382D3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3.诛仙车有专属称号爆出（界牌关的诛仙车）</w:t>
      </w:r>
    </w:p>
    <w:p w14:paraId="640D148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4.南鄂城英魂塔可获得排名属性以及额外切割物成</w:t>
      </w:r>
    </w:p>
    <w:p w14:paraId="22E26DB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5.临潼关的将帐可获得排名属性</w:t>
      </w:r>
    </w:p>
    <w:p w14:paraId="52437DD2">
      <w:pPr>
        <w:pStyle w:val="5"/>
        <w:keepNext w:val="0"/>
        <w:keepLines w:val="0"/>
        <w:widowControl/>
        <w:suppressLineNumbers w:val="0"/>
        <w:pBdr>
          <w:bottom w:val="double" w:color="0304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6.东海海岸的龙狱可获得专属材料[深海余烟]</w:t>
      </w:r>
    </w:p>
    <w:p w14:paraId="17F48DDE">
      <w:pPr>
        <w:pStyle w:val="4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北崇城攻略：</w:t>
      </w:r>
    </w:p>
    <w:p w14:paraId="5D628086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1.北崇城疯老头处可提升15级等级上限</w:t>
      </w:r>
    </w:p>
    <w:p w14:paraId="4C8C4107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2.优先在地图获得安魂书，可在城外民夫处兑换安魂玉佩</w:t>
      </w:r>
    </w:p>
    <w:p w14:paraId="27857FE1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3.安魂玉佩可超度石老爹处幽魂，获得北崇声望</w:t>
      </w:r>
    </w:p>
    <w:p w14:paraId="3E9A65CF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4.五大陆消耗以北崇声望为主</w:t>
      </w:r>
    </w:p>
    <w:p w14:paraId="238F4C6D">
      <w:pPr>
        <w:pStyle w:val="5"/>
        <w:keepNext w:val="0"/>
        <w:keepLines w:val="0"/>
        <w:widowControl/>
        <w:suppressLineNumbers w:val="0"/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5.北崇丰碑产出玄铁精华</w:t>
      </w:r>
    </w:p>
    <w:p w14:paraId="4DDE445B">
      <w:pPr>
        <w:pStyle w:val="5"/>
        <w:keepNext w:val="0"/>
        <w:keepLines w:val="0"/>
        <w:widowControl/>
        <w:suppressLineNumbers w:val="0"/>
        <w:pBdr>
          <w:bottom w:val="double" w:color="010303" w:sz="2" w:space="0"/>
        </w:pBdr>
        <w:spacing w:before="60" w:beforeAutospacing="0" w:after="60" w:afterAutospacing="0"/>
        <w:ind w:left="0" w:right="0"/>
        <w:jc w:val="both"/>
      </w:pPr>
      <w:r>
        <w:rPr>
          <w:rFonts w:hint="eastAsia" w:ascii="楷体" w:hAnsi="楷体" w:eastAsia="楷体" w:cs="楷体"/>
          <w:b w:val="0"/>
          <w:bCs w:val="0"/>
          <w:i w:val="0"/>
          <w:iCs w:val="0"/>
          <w:color w:val="333333"/>
          <w:spacing w:val="0"/>
          <w:w w:val="100"/>
          <w:sz w:val="24"/>
          <w:szCs w:val="24"/>
          <w:vertAlign w:val="baseline"/>
        </w:rPr>
        <w:t>6.三才试炼碑可获得神技</w:t>
      </w:r>
    </w:p>
    <w:p w14:paraId="3DE7AC3D">
      <w:pPr>
        <w:pStyle w:val="5"/>
        <w:keepNext w:val="0"/>
        <w:keepLines w:val="0"/>
        <w:widowControl/>
        <w:suppressLineNumbers w:val="0"/>
        <w:pBdr>
          <w:bottom w:val="double" w:color="000500" w:sz="2" w:space="0"/>
        </w:pBdr>
        <w:spacing w:before="60" w:beforeAutospacing="0" w:after="60" w:afterAutospacing="0"/>
        <w:ind w:left="0" w:right="0"/>
        <w:jc w:val="both"/>
      </w:pPr>
      <w:r>
        <w:drawing>
          <wp:inline distT="0" distB="0" distL="114300" distR="114300">
            <wp:extent cx="1609725" cy="933450"/>
            <wp:effectExtent l="0" t="0" r="9525" b="0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143125" cy="1571625"/>
            <wp:effectExtent l="0" t="0" r="9525" b="9525"/>
            <wp:docPr id="5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6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067175" cy="3590925"/>
            <wp:effectExtent l="0" t="0" r="9525" b="9525"/>
            <wp:docPr id="6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6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3882027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8C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uiPriority w:val="0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  <w:trPr>
      <w:wBefore w:w="0" w:type="auto"/>
    </w:trPr>
  </w:style>
  <w:style w:type="paragraph" w:styleId="5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2026-07-21T15:14:11Z</dcterms:created>
  <dc:creator>Administrator</dc:creator>
  <cp:lastModifiedBy>Administrator</cp:lastModifiedBy>
  <dcterms:modified xsi:type="dcterms:W3CDTF">2026-07-21T15:15:01Z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BA89A06457394BD69E09ABE6AEC5A957_12</vt:lpwstr>
  </property>
</Properties>
</file>